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4D" w:rsidRPr="00314C0F" w:rsidRDefault="00B0074D" w:rsidP="00B007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Apstiprināts</w:t>
      </w: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</w:rPr>
        <w:t>SIA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A2DD0">
        <w:rPr>
          <w:rFonts w:ascii="Times New Roman" w:eastAsia="Times New Roman" w:hAnsi="Times New Roman" w:cs="Times New Roman"/>
          <w:bCs/>
          <w:sz w:val="23"/>
          <w:szCs w:val="23"/>
        </w:rPr>
        <w:t xml:space="preserve">“Labiekārtošana – D” 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iepirkum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a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br/>
        <w:t xml:space="preserve">2016.gada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septembrī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sēdē, prot.Nr.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B0074D" w:rsidRPr="00314C0F" w:rsidRDefault="00B0074D" w:rsidP="00B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0074D" w:rsidRPr="00314C0F" w:rsidRDefault="00B0074D" w:rsidP="00B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0074D" w:rsidRPr="00314C0F" w:rsidRDefault="00B0074D" w:rsidP="00B007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B0074D" w:rsidRPr="00285600" w:rsidRDefault="00B0074D" w:rsidP="00B007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85600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Pr="00B0074D">
        <w:rPr>
          <w:rFonts w:ascii="Times New Roman" w:hAnsi="Times New Roman" w:cs="Times New Roman"/>
          <w:b/>
          <w:color w:val="000000"/>
          <w:sz w:val="23"/>
          <w:szCs w:val="23"/>
        </w:rPr>
        <w:t>Darba apģērbu, apavu un individuālo aizsardzības līdzekļu piegāde</w:t>
      </w:r>
      <w:r w:rsidRPr="00285600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B0074D" w:rsidRPr="00314C0F" w:rsidRDefault="00B0074D" w:rsidP="00B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dentifikācijas numurs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2016/</w:t>
      </w:r>
      <w:r>
        <w:rPr>
          <w:rFonts w:ascii="Times New Roman" w:eastAsia="Times New Roman" w:hAnsi="Times New Roman" w:cs="Times New Roman"/>
          <w:sz w:val="23"/>
          <w:szCs w:val="23"/>
        </w:rPr>
        <w:t>34</w:t>
      </w:r>
    </w:p>
    <w:p w:rsidR="00B0074D" w:rsidRPr="00314C0F" w:rsidRDefault="00B0074D" w:rsidP="00B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0074D" w:rsidRPr="00314C0F" w:rsidRDefault="00B0074D" w:rsidP="00B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Atbilde uz pretendent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u</w:t>
      </w: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 xml:space="preserve"> Nr.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B0074D" w:rsidRPr="00314C0F" w:rsidRDefault="00B0074D" w:rsidP="00B0074D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B0074D" w:rsidRPr="002861C5" w:rsidRDefault="00B0074D" w:rsidP="00B0074D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14C0F">
        <w:rPr>
          <w:rFonts w:ascii="Times New Roman" w:hAnsi="Times New Roman" w:cs="Times New Roman"/>
          <w:sz w:val="23"/>
          <w:szCs w:val="23"/>
        </w:rPr>
        <w:tab/>
      </w:r>
      <w:r w:rsidRPr="002861C5">
        <w:rPr>
          <w:rFonts w:ascii="Times New Roman" w:eastAsia="Times New Roman" w:hAnsi="Times New Roman" w:cs="Times New Roman"/>
          <w:sz w:val="23"/>
          <w:szCs w:val="23"/>
        </w:rPr>
        <w:t xml:space="preserve">Daugavpils pilsētas domes iepirkuma komisija 2016.gada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 w:rsidRPr="002861C5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septembrī</w:t>
      </w:r>
      <w:r w:rsidRPr="002861C5">
        <w:rPr>
          <w:rFonts w:ascii="Times New Roman" w:eastAsia="Times New Roman" w:hAnsi="Times New Roman" w:cs="Times New Roman"/>
          <w:sz w:val="23"/>
          <w:szCs w:val="23"/>
        </w:rPr>
        <w:t xml:space="preserve"> sēdē (prot.Nr.2) ir izskatījusi pretendent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uzdoto jautājumu un sniedz šādu atbildi</w:t>
      </w:r>
      <w:r w:rsidRPr="002861C5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B0074D" w:rsidRDefault="00B0074D" w:rsidP="00B0074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2214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Jautājums: </w:t>
      </w:r>
      <w:r>
        <w:rPr>
          <w:rFonts w:ascii="Times New Roman" w:hAnsi="Times New Roman" w:cs="Times New Roman"/>
          <w:sz w:val="23"/>
          <w:szCs w:val="23"/>
        </w:rPr>
        <w:t>Ja pretendents apliecina, ka piegādes termiņš ir 10 (desmit) darba dienas (Tehniskā un Finanšu piedāvājuma forma punkts 2.2</w:t>
      </w:r>
      <w:r w:rsidR="009019A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) un nepieciešamības gadījumā preces apmaiņas termiņš ir 5 (piecas) darba dienas (</w:t>
      </w:r>
      <w:r w:rsidRPr="00B0074D">
        <w:rPr>
          <w:rFonts w:ascii="Times New Roman" w:hAnsi="Times New Roman" w:cs="Times New Roman"/>
          <w:sz w:val="23"/>
          <w:szCs w:val="23"/>
        </w:rPr>
        <w:t>Tehniskā un Fina</w:t>
      </w:r>
      <w:r>
        <w:rPr>
          <w:rFonts w:ascii="Times New Roman" w:hAnsi="Times New Roman" w:cs="Times New Roman"/>
          <w:sz w:val="23"/>
          <w:szCs w:val="23"/>
        </w:rPr>
        <w:t>nšu piedāvājuma forma punkts 2.3.</w:t>
      </w:r>
      <w:r w:rsidRPr="00B0074D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, kāda nozīme ir mazumtirdzniecības vietai Daugavpilī vai 1km rādiusā no Daugavpils?</w:t>
      </w:r>
    </w:p>
    <w:p w:rsidR="00B0074D" w:rsidRDefault="00B0074D" w:rsidP="00B0074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F5254" w:rsidRPr="00884168" w:rsidRDefault="00B0074D" w:rsidP="00B0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Pr="00884168">
        <w:rPr>
          <w:rFonts w:ascii="Times New Roman" w:hAnsi="Times New Roman" w:cs="Times New Roman"/>
          <w:b/>
          <w:sz w:val="24"/>
          <w:szCs w:val="24"/>
        </w:rPr>
        <w:t xml:space="preserve">Atbilde uz jautājumu: </w:t>
      </w:r>
      <w:r w:rsidR="00BF5254" w:rsidRPr="00884168">
        <w:rPr>
          <w:rFonts w:ascii="Times New Roman" w:hAnsi="Times New Roman" w:cs="Times New Roman"/>
          <w:sz w:val="24"/>
          <w:szCs w:val="24"/>
        </w:rPr>
        <w:t>Iepirkuma “Darba apģērbu, apavu un individuālo aizsardzības līdzekļu piegāde”</w:t>
      </w:r>
      <w:r w:rsidR="00EF4007" w:rsidRPr="00884168">
        <w:rPr>
          <w:rFonts w:ascii="Times New Roman" w:hAnsi="Times New Roman" w:cs="Times New Roman"/>
          <w:sz w:val="24"/>
          <w:szCs w:val="24"/>
        </w:rPr>
        <w:t>(turpmāk</w:t>
      </w:r>
      <w:r w:rsidR="009019AE" w:rsidRPr="00884168">
        <w:rPr>
          <w:rFonts w:ascii="Times New Roman" w:hAnsi="Times New Roman" w:cs="Times New Roman"/>
          <w:sz w:val="24"/>
          <w:szCs w:val="24"/>
        </w:rPr>
        <w:t xml:space="preserve"> </w:t>
      </w:r>
      <w:r w:rsidR="00EF4007" w:rsidRPr="00884168">
        <w:rPr>
          <w:rFonts w:ascii="Times New Roman" w:hAnsi="Times New Roman" w:cs="Times New Roman"/>
          <w:sz w:val="24"/>
          <w:szCs w:val="24"/>
        </w:rPr>
        <w:t xml:space="preserve">- Iepirkums) </w:t>
      </w:r>
      <w:r w:rsidR="00BF5254" w:rsidRPr="00884168">
        <w:rPr>
          <w:rFonts w:ascii="Times New Roman" w:hAnsi="Times New Roman" w:cs="Times New Roman"/>
          <w:sz w:val="24"/>
          <w:szCs w:val="24"/>
        </w:rPr>
        <w:t xml:space="preserve"> nolikuma  3.1.2. apakšpunkts nosaka 2 gadu (24 </w:t>
      </w:r>
      <w:proofErr w:type="spellStart"/>
      <w:r w:rsidR="00BF5254" w:rsidRPr="00884168">
        <w:rPr>
          <w:rFonts w:ascii="Times New Roman" w:hAnsi="Times New Roman" w:cs="Times New Roman"/>
          <w:sz w:val="24"/>
          <w:szCs w:val="24"/>
        </w:rPr>
        <w:t>mēn</w:t>
      </w:r>
      <w:proofErr w:type="spellEnd"/>
      <w:r w:rsidR="00BF5254" w:rsidRPr="00884168">
        <w:rPr>
          <w:rFonts w:ascii="Times New Roman" w:hAnsi="Times New Roman" w:cs="Times New Roman"/>
          <w:sz w:val="24"/>
          <w:szCs w:val="24"/>
        </w:rPr>
        <w:t xml:space="preserve">.) līgumu izpildes termiņu no katrā līguma parakstīšanas brīža. </w:t>
      </w:r>
      <w:r w:rsidR="00565378" w:rsidRPr="00884168">
        <w:rPr>
          <w:rFonts w:ascii="Times New Roman" w:hAnsi="Times New Roman" w:cs="Times New Roman"/>
          <w:sz w:val="24"/>
          <w:szCs w:val="24"/>
        </w:rPr>
        <w:t>Pasūtītāja saimnieciskas darbības specifikas</w:t>
      </w:r>
      <w:r w:rsidR="00BF5254" w:rsidRPr="00884168">
        <w:rPr>
          <w:rFonts w:ascii="Times New Roman" w:hAnsi="Times New Roman" w:cs="Times New Roman"/>
          <w:sz w:val="24"/>
          <w:szCs w:val="24"/>
        </w:rPr>
        <w:t xml:space="preserve"> </w:t>
      </w:r>
      <w:r w:rsidR="00565378" w:rsidRPr="00884168">
        <w:rPr>
          <w:rFonts w:ascii="Times New Roman" w:hAnsi="Times New Roman" w:cs="Times New Roman"/>
          <w:sz w:val="24"/>
          <w:szCs w:val="24"/>
        </w:rPr>
        <w:t xml:space="preserve">dēļ, </w:t>
      </w:r>
      <w:r w:rsidR="00BF5254" w:rsidRPr="00884168">
        <w:rPr>
          <w:rFonts w:ascii="Times New Roman" w:hAnsi="Times New Roman" w:cs="Times New Roman"/>
          <w:sz w:val="24"/>
          <w:szCs w:val="24"/>
        </w:rPr>
        <w:t>preču iegāde</w:t>
      </w:r>
      <w:r w:rsidR="00EF4007" w:rsidRPr="00884168">
        <w:rPr>
          <w:rFonts w:ascii="Times New Roman" w:hAnsi="Times New Roman" w:cs="Times New Roman"/>
          <w:sz w:val="24"/>
          <w:szCs w:val="24"/>
        </w:rPr>
        <w:t>s</w:t>
      </w:r>
      <w:r w:rsidR="00BF5254" w:rsidRPr="00884168">
        <w:rPr>
          <w:rFonts w:ascii="Times New Roman" w:hAnsi="Times New Roman" w:cs="Times New Roman"/>
          <w:sz w:val="24"/>
          <w:szCs w:val="24"/>
        </w:rPr>
        <w:t xml:space="preserve"> raksturs nav regulārs</w:t>
      </w:r>
      <w:r w:rsidR="00EF4007" w:rsidRPr="00884168">
        <w:rPr>
          <w:rFonts w:ascii="Times New Roman" w:hAnsi="Times New Roman" w:cs="Times New Roman"/>
          <w:sz w:val="24"/>
          <w:szCs w:val="24"/>
        </w:rPr>
        <w:t>, atkarīgs no Pasūtītāja vajadzībām un finansiālam iespējām noslēgtajā līgumu summas ietvaros.</w:t>
      </w:r>
      <w:r w:rsidR="009019AE" w:rsidRPr="00884168">
        <w:rPr>
          <w:rFonts w:ascii="Times New Roman" w:hAnsi="Times New Roman" w:cs="Times New Roman"/>
          <w:sz w:val="24"/>
          <w:szCs w:val="24"/>
        </w:rPr>
        <w:t xml:space="preserve"> Bez tam Pasūtītajam nav pienākuma</w:t>
      </w:r>
      <w:r w:rsidR="00EF4007" w:rsidRPr="00884168">
        <w:rPr>
          <w:rFonts w:ascii="Times New Roman" w:hAnsi="Times New Roman" w:cs="Times New Roman"/>
          <w:sz w:val="24"/>
          <w:szCs w:val="24"/>
        </w:rPr>
        <w:t xml:space="preserve"> </w:t>
      </w:r>
      <w:r w:rsidR="009019AE" w:rsidRPr="00884168">
        <w:rPr>
          <w:rFonts w:ascii="Times New Roman" w:hAnsi="Times New Roman" w:cs="Times New Roman"/>
          <w:sz w:val="24"/>
          <w:szCs w:val="24"/>
        </w:rPr>
        <w:t xml:space="preserve">pilnībā pasūtīt iepirkuma priekšmeta norādīto </w:t>
      </w:r>
      <w:r w:rsidR="009F0875" w:rsidRPr="00884168">
        <w:rPr>
          <w:rFonts w:ascii="Times New Roman" w:hAnsi="Times New Roman" w:cs="Times New Roman"/>
          <w:sz w:val="24"/>
          <w:szCs w:val="24"/>
        </w:rPr>
        <w:t xml:space="preserve">preču </w:t>
      </w:r>
      <w:r w:rsidR="009019AE" w:rsidRPr="00884168">
        <w:rPr>
          <w:rFonts w:ascii="Times New Roman" w:hAnsi="Times New Roman" w:cs="Times New Roman"/>
          <w:sz w:val="24"/>
          <w:szCs w:val="24"/>
        </w:rPr>
        <w:t>vienību skaitu (Iepirkuma nolikuma tehniskas specifikācijas zem tabulas * piezīme</w:t>
      </w:r>
      <w:r w:rsidR="009F0875" w:rsidRPr="00884168">
        <w:rPr>
          <w:rFonts w:ascii="Times New Roman" w:hAnsi="Times New Roman" w:cs="Times New Roman"/>
          <w:sz w:val="24"/>
          <w:szCs w:val="24"/>
        </w:rPr>
        <w:t>, pielikums Nr</w:t>
      </w:r>
      <w:r w:rsidR="005F22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F0875" w:rsidRPr="00884168">
        <w:rPr>
          <w:rFonts w:ascii="Times New Roman" w:hAnsi="Times New Roman" w:cs="Times New Roman"/>
          <w:sz w:val="24"/>
          <w:szCs w:val="24"/>
        </w:rPr>
        <w:t>2</w:t>
      </w:r>
      <w:r w:rsidR="009019AE" w:rsidRPr="00884168">
        <w:rPr>
          <w:rFonts w:ascii="Times New Roman" w:hAnsi="Times New Roman" w:cs="Times New Roman"/>
          <w:sz w:val="24"/>
          <w:szCs w:val="24"/>
        </w:rPr>
        <w:t xml:space="preserve">). </w:t>
      </w:r>
      <w:r w:rsidR="00EF4007" w:rsidRPr="00884168">
        <w:rPr>
          <w:rFonts w:ascii="Times New Roman" w:hAnsi="Times New Roman" w:cs="Times New Roman"/>
          <w:sz w:val="24"/>
          <w:szCs w:val="24"/>
        </w:rPr>
        <w:t>Savukārt</w:t>
      </w:r>
      <w:r w:rsidR="0084274A" w:rsidRPr="00884168">
        <w:rPr>
          <w:rFonts w:ascii="Times New Roman" w:hAnsi="Times New Roman" w:cs="Times New Roman"/>
          <w:sz w:val="24"/>
          <w:szCs w:val="24"/>
        </w:rPr>
        <w:t>,</w:t>
      </w:r>
      <w:r w:rsidR="00EF4007" w:rsidRPr="00884168">
        <w:rPr>
          <w:rFonts w:ascii="Times New Roman" w:hAnsi="Times New Roman" w:cs="Times New Roman"/>
          <w:sz w:val="24"/>
          <w:szCs w:val="24"/>
        </w:rPr>
        <w:t xml:space="preserve"> Preču iegāde notiek Pret</w:t>
      </w:r>
      <w:r w:rsidR="00884168" w:rsidRPr="00884168">
        <w:rPr>
          <w:rFonts w:ascii="Times New Roman" w:hAnsi="Times New Roman" w:cs="Times New Roman"/>
          <w:sz w:val="24"/>
          <w:szCs w:val="24"/>
        </w:rPr>
        <w:t>endenta mazumtirdzniecības vietā</w:t>
      </w:r>
      <w:r w:rsidR="00EF4007" w:rsidRPr="00884168">
        <w:rPr>
          <w:rFonts w:ascii="Times New Roman" w:hAnsi="Times New Roman" w:cs="Times New Roman"/>
          <w:sz w:val="24"/>
          <w:szCs w:val="24"/>
        </w:rPr>
        <w:t xml:space="preserve"> Daugavpilī (Iepirkuma nolikuma tehniskas specifikācijas 4.punkts</w:t>
      </w:r>
      <w:r w:rsidR="00884168" w:rsidRPr="00884168">
        <w:rPr>
          <w:rFonts w:ascii="Times New Roman" w:hAnsi="Times New Roman" w:cs="Times New Roman"/>
          <w:sz w:val="24"/>
          <w:szCs w:val="24"/>
        </w:rPr>
        <w:t>, pielikums Nr.2</w:t>
      </w:r>
      <w:r w:rsidR="00EF4007" w:rsidRPr="00884168">
        <w:rPr>
          <w:rFonts w:ascii="Times New Roman" w:hAnsi="Times New Roman" w:cs="Times New Roman"/>
          <w:sz w:val="24"/>
          <w:szCs w:val="24"/>
        </w:rPr>
        <w:t xml:space="preserve">). Tātad, Pasūtītājam nav finansiāli izdevīgi noteikt </w:t>
      </w:r>
      <w:r w:rsidR="005D4732" w:rsidRPr="00884168">
        <w:rPr>
          <w:rFonts w:ascii="Times New Roman" w:hAnsi="Times New Roman" w:cs="Times New Roman"/>
          <w:sz w:val="24"/>
          <w:szCs w:val="24"/>
        </w:rPr>
        <w:t xml:space="preserve">citu (attālinātu no Pasūtītāja atrašanas vietas) </w:t>
      </w:r>
      <w:r w:rsidR="00EF4007" w:rsidRPr="00884168">
        <w:rPr>
          <w:rFonts w:ascii="Times New Roman" w:hAnsi="Times New Roman" w:cs="Times New Roman"/>
          <w:sz w:val="24"/>
          <w:szCs w:val="24"/>
        </w:rPr>
        <w:t>preču iegādes vietu</w:t>
      </w:r>
      <w:r w:rsidR="005D4732" w:rsidRPr="00884168">
        <w:rPr>
          <w:rFonts w:ascii="Times New Roman" w:hAnsi="Times New Roman" w:cs="Times New Roman"/>
          <w:sz w:val="24"/>
          <w:szCs w:val="24"/>
        </w:rPr>
        <w:t xml:space="preserve">. Savukārt, Pasūtītājs apzinās, ka noteikto preču </w:t>
      </w:r>
      <w:r w:rsidR="00884168" w:rsidRPr="00884168">
        <w:rPr>
          <w:rFonts w:ascii="Times New Roman" w:hAnsi="Times New Roman" w:cs="Times New Roman"/>
          <w:sz w:val="24"/>
          <w:szCs w:val="24"/>
        </w:rPr>
        <w:t xml:space="preserve">sortimentu, </w:t>
      </w:r>
      <w:r w:rsidR="005D4732" w:rsidRPr="00884168">
        <w:rPr>
          <w:rFonts w:ascii="Times New Roman" w:hAnsi="Times New Roman" w:cs="Times New Roman"/>
          <w:sz w:val="24"/>
          <w:szCs w:val="24"/>
        </w:rPr>
        <w:t xml:space="preserve">daudzumu un/vai izmēru </w:t>
      </w:r>
      <w:r w:rsidR="0084274A" w:rsidRPr="00884168">
        <w:rPr>
          <w:rFonts w:ascii="Times New Roman" w:hAnsi="Times New Roman" w:cs="Times New Roman"/>
          <w:sz w:val="24"/>
          <w:szCs w:val="24"/>
        </w:rPr>
        <w:t xml:space="preserve">preču pasūtīšanas laikā </w:t>
      </w:r>
      <w:r w:rsidR="005D4732" w:rsidRPr="00884168">
        <w:rPr>
          <w:rFonts w:ascii="Times New Roman" w:hAnsi="Times New Roman" w:cs="Times New Roman"/>
          <w:sz w:val="24"/>
          <w:szCs w:val="24"/>
        </w:rPr>
        <w:t xml:space="preserve">Izpildītāja </w:t>
      </w:r>
      <w:r w:rsidR="009F0875" w:rsidRPr="00884168">
        <w:rPr>
          <w:rFonts w:ascii="Times New Roman" w:hAnsi="Times New Roman" w:cs="Times New Roman"/>
          <w:sz w:val="24"/>
          <w:szCs w:val="24"/>
        </w:rPr>
        <w:t>mazumtirdzniecības vietā</w:t>
      </w:r>
      <w:r w:rsidR="005D4732" w:rsidRPr="00884168">
        <w:rPr>
          <w:rFonts w:ascii="Times New Roman" w:hAnsi="Times New Roman" w:cs="Times New Roman"/>
          <w:sz w:val="24"/>
          <w:szCs w:val="24"/>
        </w:rPr>
        <w:t xml:space="preserve"> varētu nebūt. L</w:t>
      </w:r>
      <w:r w:rsidR="00884168" w:rsidRPr="00884168">
        <w:rPr>
          <w:rFonts w:ascii="Times New Roman" w:hAnsi="Times New Roman" w:cs="Times New Roman"/>
          <w:sz w:val="24"/>
          <w:szCs w:val="24"/>
        </w:rPr>
        <w:t>īdz ar to</w:t>
      </w:r>
      <w:r w:rsidR="009F0875" w:rsidRPr="00884168">
        <w:rPr>
          <w:rFonts w:ascii="Times New Roman" w:hAnsi="Times New Roman" w:cs="Times New Roman"/>
          <w:sz w:val="24"/>
          <w:szCs w:val="24"/>
        </w:rPr>
        <w:t xml:space="preserve"> </w:t>
      </w:r>
      <w:r w:rsidR="005D4732" w:rsidRPr="00884168">
        <w:rPr>
          <w:rFonts w:ascii="Times New Roman" w:hAnsi="Times New Roman" w:cs="Times New Roman"/>
          <w:sz w:val="24"/>
          <w:szCs w:val="24"/>
        </w:rPr>
        <w:t xml:space="preserve">tiek noteikts 10 (desmit) darba dienu </w:t>
      </w:r>
      <w:r w:rsidR="00884168" w:rsidRPr="00884168">
        <w:rPr>
          <w:rFonts w:ascii="Times New Roman" w:hAnsi="Times New Roman" w:cs="Times New Roman"/>
          <w:sz w:val="24"/>
          <w:szCs w:val="24"/>
        </w:rPr>
        <w:t xml:space="preserve">preces </w:t>
      </w:r>
      <w:r w:rsidR="005D4732" w:rsidRPr="00884168">
        <w:rPr>
          <w:rFonts w:ascii="Times New Roman" w:hAnsi="Times New Roman" w:cs="Times New Roman"/>
          <w:sz w:val="24"/>
          <w:szCs w:val="24"/>
        </w:rPr>
        <w:t>piegādes termiņš un 5 (piecu) darba dienu</w:t>
      </w:r>
      <w:r w:rsidR="00565378" w:rsidRPr="00884168">
        <w:rPr>
          <w:rFonts w:ascii="Times New Roman" w:hAnsi="Times New Roman" w:cs="Times New Roman"/>
          <w:sz w:val="24"/>
          <w:szCs w:val="24"/>
        </w:rPr>
        <w:t xml:space="preserve"> preces apmaiņas termiņš.</w:t>
      </w:r>
    </w:p>
    <w:p w:rsidR="00BF5254" w:rsidRDefault="00BF5254" w:rsidP="00B0074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0074D" w:rsidRPr="002861C5" w:rsidRDefault="00B0074D" w:rsidP="00B0074D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861C5">
        <w:rPr>
          <w:rFonts w:ascii="Times New Roman" w:hAnsi="Times New Roman" w:cs="Times New Roman"/>
          <w:sz w:val="23"/>
          <w:szCs w:val="23"/>
        </w:rPr>
        <w:t>Iepirkumu komisijas priekšsēdētāj</w:t>
      </w:r>
      <w:r w:rsidR="00565378">
        <w:rPr>
          <w:rFonts w:ascii="Times New Roman" w:hAnsi="Times New Roman" w:cs="Times New Roman"/>
          <w:sz w:val="23"/>
          <w:szCs w:val="23"/>
        </w:rPr>
        <w:t>s</w:t>
      </w:r>
      <w:r w:rsidRPr="002861C5">
        <w:rPr>
          <w:rFonts w:ascii="Times New Roman" w:hAnsi="Times New Roman" w:cs="Times New Roman"/>
          <w:sz w:val="23"/>
          <w:szCs w:val="23"/>
        </w:rPr>
        <w:tab/>
      </w:r>
      <w:r w:rsidRPr="002861C5">
        <w:rPr>
          <w:rFonts w:ascii="Times New Roman" w:hAnsi="Times New Roman" w:cs="Times New Roman"/>
          <w:sz w:val="23"/>
          <w:szCs w:val="23"/>
        </w:rPr>
        <w:tab/>
      </w:r>
      <w:r w:rsidRPr="002861C5">
        <w:rPr>
          <w:rFonts w:ascii="Times New Roman" w:hAnsi="Times New Roman" w:cs="Times New Roman"/>
          <w:sz w:val="23"/>
          <w:szCs w:val="23"/>
        </w:rPr>
        <w:tab/>
      </w:r>
      <w:r w:rsidRPr="002861C5">
        <w:rPr>
          <w:rFonts w:ascii="Times New Roman" w:hAnsi="Times New Roman" w:cs="Times New Roman"/>
          <w:sz w:val="23"/>
          <w:szCs w:val="23"/>
        </w:rPr>
        <w:tab/>
      </w:r>
      <w:r w:rsidRPr="002861C5">
        <w:rPr>
          <w:rFonts w:ascii="Times New Roman" w:hAnsi="Times New Roman" w:cs="Times New Roman"/>
          <w:sz w:val="23"/>
          <w:szCs w:val="23"/>
        </w:rPr>
        <w:tab/>
      </w:r>
      <w:r w:rsidR="0084274A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2861C5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565378">
        <w:rPr>
          <w:rFonts w:ascii="Times New Roman" w:hAnsi="Times New Roman" w:cs="Times New Roman"/>
          <w:sz w:val="23"/>
          <w:szCs w:val="23"/>
        </w:rPr>
        <w:t>M.Garkuls</w:t>
      </w:r>
      <w:proofErr w:type="spellEnd"/>
    </w:p>
    <w:p w:rsidR="00485AFF" w:rsidRDefault="00485AFF"/>
    <w:sectPr w:rsidR="00485AFF" w:rsidSect="005A380E">
      <w:footerReference w:type="default" r:id="rId4"/>
      <w:pgSz w:w="11906" w:h="16838"/>
      <w:pgMar w:top="1440" w:right="991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E22B51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565378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E22B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D"/>
    <w:rsid w:val="00284BA4"/>
    <w:rsid w:val="00485AFF"/>
    <w:rsid w:val="00565378"/>
    <w:rsid w:val="005D4732"/>
    <w:rsid w:val="005F225B"/>
    <w:rsid w:val="0084274A"/>
    <w:rsid w:val="00884168"/>
    <w:rsid w:val="009019AE"/>
    <w:rsid w:val="009F0875"/>
    <w:rsid w:val="00AA2DD0"/>
    <w:rsid w:val="00B0074D"/>
    <w:rsid w:val="00BF5254"/>
    <w:rsid w:val="00E22B51"/>
    <w:rsid w:val="00E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DD90"/>
  <w15:chartTrackingRefBased/>
  <w15:docId w15:val="{DECBD53B-9B49-44FC-9895-2DE24DA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07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0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4D"/>
  </w:style>
  <w:style w:type="paragraph" w:styleId="BalloonText">
    <w:name w:val="Balloon Text"/>
    <w:basedOn w:val="Normal"/>
    <w:link w:val="BalloonTextChar"/>
    <w:uiPriority w:val="99"/>
    <w:semiHidden/>
    <w:unhideWhenUsed/>
    <w:rsid w:val="009F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2016-09-08T12:27:00Z</cp:lastPrinted>
  <dcterms:created xsi:type="dcterms:W3CDTF">2016-09-08T10:20:00Z</dcterms:created>
  <dcterms:modified xsi:type="dcterms:W3CDTF">2016-09-08T12:30:00Z</dcterms:modified>
</cp:coreProperties>
</file>